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2A8B" w14:textId="663050FE" w:rsidR="00CF664B" w:rsidRPr="00CF664B" w:rsidRDefault="00CF664B">
      <w:pPr>
        <w:rPr>
          <w:rFonts w:ascii="Cambria" w:eastAsia="Cambria" w:hAnsi="Cambria" w:cs="Cambria"/>
          <w:b/>
          <w:sz w:val="32"/>
        </w:rPr>
      </w:pPr>
      <w:bookmarkStart w:id="0" w:name="_GoBack"/>
      <w:r w:rsidRPr="00CF664B">
        <w:rPr>
          <w:rFonts w:ascii="Cambria" w:eastAsia="Cambria" w:hAnsi="Cambria" w:cs="Cambria"/>
          <w:b/>
          <w:sz w:val="32"/>
        </w:rPr>
        <w:t xml:space="preserve">MUSICAL MAGICS  </w:t>
      </w:r>
      <w:proofErr w:type="spellStart"/>
      <w:r w:rsidRPr="00CF664B">
        <w:rPr>
          <w:rFonts w:ascii="Cambria" w:eastAsia="Cambria" w:hAnsi="Cambria" w:cs="Cambria"/>
          <w:b/>
          <w:sz w:val="32"/>
        </w:rPr>
        <w:t>goes</w:t>
      </w:r>
      <w:proofErr w:type="spellEnd"/>
      <w:r w:rsidRPr="00CF664B">
        <w:rPr>
          <w:rFonts w:ascii="Cambria" w:eastAsia="Cambria" w:hAnsi="Cambria" w:cs="Cambria"/>
          <w:b/>
          <w:sz w:val="32"/>
        </w:rPr>
        <w:t xml:space="preserve"> Hollywood</w:t>
      </w:r>
    </w:p>
    <w:bookmarkEnd w:id="0"/>
    <w:p w14:paraId="23FE19CB" w14:textId="66A00EB7" w:rsidR="00CF664B" w:rsidRDefault="00CF664B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Die besondere Musical-LIVE Show der größten Musical-Hits</w:t>
      </w:r>
    </w:p>
    <w:p w14:paraId="086EF6C8" w14:textId="77777777" w:rsidR="00CF664B" w:rsidRDefault="00CF664B">
      <w:pPr>
        <w:rPr>
          <w:rFonts w:ascii="Cambria" w:eastAsia="Cambria" w:hAnsi="Cambria" w:cs="Cambria"/>
          <w:sz w:val="32"/>
        </w:rPr>
      </w:pPr>
    </w:p>
    <w:p w14:paraId="21F44151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 xml:space="preserve">Die Welt </w:t>
      </w:r>
      <w:proofErr w:type="spellStart"/>
      <w:r>
        <w:rPr>
          <w:rFonts w:ascii="Cambria" w:eastAsia="Cambria" w:hAnsi="Cambria" w:cs="Cambria"/>
          <w:sz w:val="32"/>
        </w:rPr>
        <w:t>befndet</w:t>
      </w:r>
      <w:proofErr w:type="spellEnd"/>
      <w:r>
        <w:rPr>
          <w:rFonts w:ascii="Cambria" w:eastAsia="Cambria" w:hAnsi="Cambria" w:cs="Cambria"/>
          <w:sz w:val="32"/>
        </w:rPr>
        <w:t xml:space="preserve"> sich in einem ständigen Wandel.</w:t>
      </w:r>
    </w:p>
    <w:p w14:paraId="327A78D9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 xml:space="preserve">Trends kommen und gehen, immer neue Möglichkeiten entstehen. </w:t>
      </w:r>
    </w:p>
    <w:p w14:paraId="1F7AEE0E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 xml:space="preserve">Aber es gibt auch Dinge, die uns Menschen seit Generationen unterhalten und immer wieder in ihren Bann ziehen. </w:t>
      </w:r>
    </w:p>
    <w:p w14:paraId="4A0B6507" w14:textId="77777777" w:rsidR="000379F2" w:rsidRDefault="000379F2">
      <w:pPr>
        <w:rPr>
          <w:rFonts w:ascii="Cambria" w:eastAsia="Cambria" w:hAnsi="Cambria" w:cs="Cambria"/>
          <w:sz w:val="32"/>
        </w:rPr>
      </w:pPr>
    </w:p>
    <w:p w14:paraId="322FA47F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Theater, Musicals und Kinofilme.</w:t>
      </w:r>
    </w:p>
    <w:p w14:paraId="68C665A4" w14:textId="77777777" w:rsidR="000379F2" w:rsidRDefault="000379F2">
      <w:pPr>
        <w:rPr>
          <w:rFonts w:ascii="Cambria" w:eastAsia="Cambria" w:hAnsi="Cambria" w:cs="Cambria"/>
          <w:sz w:val="32"/>
        </w:rPr>
      </w:pPr>
    </w:p>
    <w:p w14:paraId="1E3625B0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Viele erfolgreiche Musicals haben ihren Ursprung auf der Leinwand.</w:t>
      </w:r>
    </w:p>
    <w:p w14:paraId="1E509400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 xml:space="preserve">Nicht nur in der Traumfabrik Hollywood wurden Filme geschaffen, die so erfolgreich waren, </w:t>
      </w:r>
      <w:proofErr w:type="spellStart"/>
      <w:r>
        <w:rPr>
          <w:rFonts w:ascii="Cambria" w:eastAsia="Cambria" w:hAnsi="Cambria" w:cs="Cambria"/>
          <w:sz w:val="32"/>
        </w:rPr>
        <w:t>daß</w:t>
      </w:r>
      <w:proofErr w:type="spellEnd"/>
      <w:r>
        <w:rPr>
          <w:rFonts w:ascii="Cambria" w:eastAsia="Cambria" w:hAnsi="Cambria" w:cs="Cambria"/>
          <w:sz w:val="32"/>
        </w:rPr>
        <w:t xml:space="preserve"> sie später auch den Weg auf die großen Theaterbühnen der Welt fanden. </w:t>
      </w:r>
    </w:p>
    <w:p w14:paraId="144A8D48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 xml:space="preserve">Roman </w:t>
      </w:r>
      <w:proofErr w:type="spellStart"/>
      <w:r>
        <w:rPr>
          <w:rFonts w:ascii="Cambria" w:eastAsia="Cambria" w:hAnsi="Cambria" w:cs="Cambria"/>
          <w:sz w:val="32"/>
        </w:rPr>
        <w:t>Polanski`s</w:t>
      </w:r>
      <w:proofErr w:type="spellEnd"/>
      <w:r>
        <w:rPr>
          <w:rFonts w:ascii="Cambria" w:eastAsia="Cambria" w:hAnsi="Cambria" w:cs="Cambria"/>
          <w:sz w:val="32"/>
        </w:rPr>
        <w:t xml:space="preserve"> "Tanz der Vampire", </w:t>
      </w:r>
      <w:proofErr w:type="spellStart"/>
      <w:r>
        <w:rPr>
          <w:rFonts w:ascii="Cambria" w:eastAsia="Cambria" w:hAnsi="Cambria" w:cs="Cambria"/>
          <w:sz w:val="32"/>
        </w:rPr>
        <w:t>Disney´s</w:t>
      </w:r>
      <w:proofErr w:type="spellEnd"/>
      <w:r>
        <w:rPr>
          <w:rFonts w:ascii="Cambria" w:eastAsia="Cambria" w:hAnsi="Cambria" w:cs="Cambria"/>
          <w:sz w:val="32"/>
        </w:rPr>
        <w:t xml:space="preserve"> "König der Löwen", </w:t>
      </w:r>
      <w:proofErr w:type="spellStart"/>
      <w:r>
        <w:rPr>
          <w:rFonts w:ascii="Cambria" w:eastAsia="Cambria" w:hAnsi="Cambria" w:cs="Cambria"/>
          <w:sz w:val="32"/>
        </w:rPr>
        <w:t>Hitchcock´s</w:t>
      </w:r>
      <w:proofErr w:type="spellEnd"/>
      <w:r>
        <w:rPr>
          <w:rFonts w:ascii="Cambria" w:eastAsia="Cambria" w:hAnsi="Cambria" w:cs="Cambria"/>
          <w:sz w:val="32"/>
        </w:rPr>
        <w:t xml:space="preserve"> "Rebecca" aber auch neue Produktionen wie zuletzt "</w:t>
      </w:r>
      <w:proofErr w:type="spellStart"/>
      <w:r>
        <w:rPr>
          <w:rFonts w:ascii="Cambria" w:eastAsia="Cambria" w:hAnsi="Cambria" w:cs="Cambria"/>
          <w:sz w:val="32"/>
        </w:rPr>
        <w:t>Pretty</w:t>
      </w:r>
      <w:proofErr w:type="spellEnd"/>
      <w:r>
        <w:rPr>
          <w:rFonts w:ascii="Cambria" w:eastAsia="Cambria" w:hAnsi="Cambria" w:cs="Cambria"/>
          <w:sz w:val="32"/>
        </w:rPr>
        <w:t xml:space="preserve"> </w:t>
      </w:r>
      <w:proofErr w:type="spellStart"/>
      <w:r>
        <w:rPr>
          <w:rFonts w:ascii="Cambria" w:eastAsia="Cambria" w:hAnsi="Cambria" w:cs="Cambria"/>
          <w:sz w:val="32"/>
        </w:rPr>
        <w:t>Woman</w:t>
      </w:r>
      <w:proofErr w:type="spellEnd"/>
      <w:r>
        <w:rPr>
          <w:rFonts w:ascii="Cambria" w:eastAsia="Cambria" w:hAnsi="Cambria" w:cs="Cambria"/>
          <w:sz w:val="32"/>
        </w:rPr>
        <w:t xml:space="preserve">" haben zuerst die Kinos, später dann auch die "Bretter, die </w:t>
      </w:r>
      <w:proofErr w:type="spellStart"/>
      <w:r>
        <w:rPr>
          <w:rFonts w:ascii="Cambria" w:eastAsia="Cambria" w:hAnsi="Cambria" w:cs="Cambria"/>
          <w:sz w:val="32"/>
        </w:rPr>
        <w:t>die</w:t>
      </w:r>
      <w:proofErr w:type="spellEnd"/>
      <w:r>
        <w:rPr>
          <w:rFonts w:ascii="Cambria" w:eastAsia="Cambria" w:hAnsi="Cambria" w:cs="Cambria"/>
          <w:sz w:val="32"/>
        </w:rPr>
        <w:t xml:space="preserve"> Welt bedeuten" erobert.</w:t>
      </w:r>
    </w:p>
    <w:p w14:paraId="0B1ACF5D" w14:textId="77777777" w:rsidR="000379F2" w:rsidRDefault="000379F2">
      <w:pPr>
        <w:rPr>
          <w:rFonts w:ascii="Cambria" w:eastAsia="Cambria" w:hAnsi="Cambria" w:cs="Cambria"/>
          <w:sz w:val="32"/>
        </w:rPr>
      </w:pPr>
    </w:p>
    <w:p w14:paraId="1E91CBD9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Klassiker wie "</w:t>
      </w:r>
      <w:proofErr w:type="spellStart"/>
      <w:r>
        <w:rPr>
          <w:rFonts w:ascii="Cambria" w:eastAsia="Cambria" w:hAnsi="Cambria" w:cs="Cambria"/>
          <w:sz w:val="32"/>
        </w:rPr>
        <w:t>My</w:t>
      </w:r>
      <w:proofErr w:type="spellEnd"/>
      <w:r>
        <w:rPr>
          <w:rFonts w:ascii="Cambria" w:eastAsia="Cambria" w:hAnsi="Cambria" w:cs="Cambria"/>
          <w:sz w:val="32"/>
        </w:rPr>
        <w:t xml:space="preserve"> fair </w:t>
      </w:r>
      <w:proofErr w:type="spellStart"/>
      <w:r>
        <w:rPr>
          <w:rFonts w:ascii="Cambria" w:eastAsia="Cambria" w:hAnsi="Cambria" w:cs="Cambria"/>
          <w:sz w:val="32"/>
        </w:rPr>
        <w:t>lady</w:t>
      </w:r>
      <w:proofErr w:type="spellEnd"/>
      <w:r>
        <w:rPr>
          <w:rFonts w:ascii="Cambria" w:eastAsia="Cambria" w:hAnsi="Cambria" w:cs="Cambria"/>
          <w:sz w:val="32"/>
        </w:rPr>
        <w:t xml:space="preserve">", Richard O´Briens "Rocky Horror Show" oder </w:t>
      </w:r>
      <w:proofErr w:type="spellStart"/>
      <w:r>
        <w:rPr>
          <w:rFonts w:ascii="Cambria" w:eastAsia="Cambria" w:hAnsi="Cambria" w:cs="Cambria"/>
          <w:sz w:val="32"/>
        </w:rPr>
        <w:t>Abba´s</w:t>
      </w:r>
      <w:proofErr w:type="spellEnd"/>
      <w:r>
        <w:rPr>
          <w:rFonts w:ascii="Cambria" w:eastAsia="Cambria" w:hAnsi="Cambria" w:cs="Cambria"/>
          <w:sz w:val="32"/>
        </w:rPr>
        <w:t xml:space="preserve"> "Mamma Mia" hingegen fanden zuerst den Weg auf die Bühne und waren dort so erfolgreich, </w:t>
      </w:r>
      <w:proofErr w:type="spellStart"/>
      <w:r>
        <w:rPr>
          <w:rFonts w:ascii="Cambria" w:eastAsia="Cambria" w:hAnsi="Cambria" w:cs="Cambria"/>
          <w:sz w:val="32"/>
        </w:rPr>
        <w:t>daß</w:t>
      </w:r>
      <w:proofErr w:type="spellEnd"/>
      <w:r>
        <w:rPr>
          <w:rFonts w:ascii="Cambria" w:eastAsia="Cambria" w:hAnsi="Cambria" w:cs="Cambria"/>
          <w:sz w:val="32"/>
        </w:rPr>
        <w:t xml:space="preserve"> sie später verfilmt wurden und begeistern seitdem sowohl live als auch auf der Leinwand ein Millionenpublikum.</w:t>
      </w:r>
    </w:p>
    <w:p w14:paraId="5A460BFD" w14:textId="77777777" w:rsidR="000379F2" w:rsidRDefault="000379F2">
      <w:pPr>
        <w:rPr>
          <w:rFonts w:ascii="Cambria" w:eastAsia="Cambria" w:hAnsi="Cambria" w:cs="Cambria"/>
          <w:sz w:val="32"/>
        </w:rPr>
      </w:pPr>
    </w:p>
    <w:p w14:paraId="4C46BFAD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 xml:space="preserve">In der brandneuen Show "Hollywood </w:t>
      </w:r>
      <w:proofErr w:type="spellStart"/>
      <w:r>
        <w:rPr>
          <w:rFonts w:ascii="Cambria" w:eastAsia="Cambria" w:hAnsi="Cambria" w:cs="Cambria"/>
          <w:sz w:val="32"/>
        </w:rPr>
        <w:t>meets</w:t>
      </w:r>
      <w:proofErr w:type="spellEnd"/>
      <w:r>
        <w:rPr>
          <w:rFonts w:ascii="Cambria" w:eastAsia="Cambria" w:hAnsi="Cambria" w:cs="Cambria"/>
          <w:sz w:val="32"/>
        </w:rPr>
        <w:t xml:space="preserve"> Musical" präsentiert das Team von Musical-Magics Ihnen die Highlights aus den größten Musicalerfolgen, die ihr Zuhause sowohl auf der Leinwand als auch im Theater gefunden haben.</w:t>
      </w:r>
    </w:p>
    <w:p w14:paraId="513436B9" w14:textId="77777777" w:rsidR="000379F2" w:rsidRDefault="000379F2">
      <w:pPr>
        <w:rPr>
          <w:rFonts w:ascii="Cambria" w:eastAsia="Cambria" w:hAnsi="Cambria" w:cs="Cambria"/>
          <w:sz w:val="32"/>
        </w:rPr>
      </w:pPr>
    </w:p>
    <w:p w14:paraId="5B24401B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Lassen Sie sich in einer zweistündigen, energiegeladenen Show verzaubern von den Hits aus "Die Eiskönigin", "</w:t>
      </w:r>
      <w:proofErr w:type="spellStart"/>
      <w:r>
        <w:rPr>
          <w:rFonts w:ascii="Cambria" w:eastAsia="Cambria" w:hAnsi="Cambria" w:cs="Cambria"/>
          <w:sz w:val="32"/>
        </w:rPr>
        <w:t>Dirty</w:t>
      </w:r>
      <w:proofErr w:type="spellEnd"/>
      <w:r>
        <w:rPr>
          <w:rFonts w:ascii="Cambria" w:eastAsia="Cambria" w:hAnsi="Cambria" w:cs="Cambria"/>
          <w:sz w:val="32"/>
        </w:rPr>
        <w:t xml:space="preserve"> Dancing", "Phantom der Oper", "Rock </w:t>
      </w:r>
      <w:proofErr w:type="spellStart"/>
      <w:r>
        <w:rPr>
          <w:rFonts w:ascii="Cambria" w:eastAsia="Cambria" w:hAnsi="Cambria" w:cs="Cambria"/>
          <w:sz w:val="32"/>
        </w:rPr>
        <w:t>of</w:t>
      </w:r>
      <w:proofErr w:type="spellEnd"/>
      <w:r>
        <w:rPr>
          <w:rFonts w:ascii="Cambria" w:eastAsia="Cambria" w:hAnsi="Cambria" w:cs="Cambria"/>
          <w:sz w:val="32"/>
        </w:rPr>
        <w:t xml:space="preserve"> Ages", "Anastasia", "</w:t>
      </w:r>
      <w:proofErr w:type="spellStart"/>
      <w:r>
        <w:rPr>
          <w:rFonts w:ascii="Cambria" w:eastAsia="Cambria" w:hAnsi="Cambria" w:cs="Cambria"/>
          <w:sz w:val="32"/>
        </w:rPr>
        <w:t>Bohemian</w:t>
      </w:r>
      <w:proofErr w:type="spellEnd"/>
      <w:r>
        <w:rPr>
          <w:rFonts w:ascii="Cambria" w:eastAsia="Cambria" w:hAnsi="Cambria" w:cs="Cambria"/>
          <w:sz w:val="32"/>
        </w:rPr>
        <w:t xml:space="preserve"> </w:t>
      </w:r>
      <w:proofErr w:type="spellStart"/>
      <w:r>
        <w:rPr>
          <w:rFonts w:ascii="Cambria" w:eastAsia="Cambria" w:hAnsi="Cambria" w:cs="Cambria"/>
          <w:sz w:val="32"/>
        </w:rPr>
        <w:t>Rhapsody</w:t>
      </w:r>
      <w:proofErr w:type="spellEnd"/>
      <w:r>
        <w:rPr>
          <w:rFonts w:ascii="Cambria" w:eastAsia="Cambria" w:hAnsi="Cambria" w:cs="Cambria"/>
          <w:sz w:val="32"/>
        </w:rPr>
        <w:t>" und vielen weiteren Musical-Filmerfolgen.</w:t>
      </w:r>
    </w:p>
    <w:p w14:paraId="18BC310A" w14:textId="77777777" w:rsidR="000379F2" w:rsidRDefault="000379F2">
      <w:pPr>
        <w:rPr>
          <w:rFonts w:ascii="Cambria" w:eastAsia="Cambria" w:hAnsi="Cambria" w:cs="Cambria"/>
          <w:sz w:val="32"/>
        </w:rPr>
      </w:pPr>
    </w:p>
    <w:p w14:paraId="06B20F53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 xml:space="preserve">Neben erstklassigen Künstlern, die Ihnen gefühlvolle Balladen, kräftige Rock-Songs aber auch klassische Stücke live präsentieren, </w:t>
      </w:r>
      <w:r>
        <w:rPr>
          <w:rFonts w:ascii="Cambria" w:eastAsia="Cambria" w:hAnsi="Cambria" w:cs="Cambria"/>
          <w:sz w:val="32"/>
        </w:rPr>
        <w:lastRenderedPageBreak/>
        <w:t>tragen authentische Kostüme sowie ein ausgefeiltes Licht- und Tonkonzept dazu bei, weltbekannte Filmmomente zum Leben zu erwecken.</w:t>
      </w:r>
    </w:p>
    <w:p w14:paraId="78028996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 xml:space="preserve">Natürlich wie gewohnt mit großer Live-Band und in bewährter Musical Magics Qualität. </w:t>
      </w:r>
    </w:p>
    <w:p w14:paraId="146546AA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Lehnen Sie sich zurück und erleben Sie auf einer spannenden Reise durch die Welt der Musicals einen Hauch von Hollywood.</w:t>
      </w:r>
    </w:p>
    <w:p w14:paraId="0C54B550" w14:textId="77777777" w:rsidR="000379F2" w:rsidRDefault="000379F2">
      <w:pPr>
        <w:rPr>
          <w:rFonts w:ascii="Cambria" w:eastAsia="Cambria" w:hAnsi="Cambria" w:cs="Cambria"/>
          <w:sz w:val="32"/>
        </w:rPr>
      </w:pPr>
    </w:p>
    <w:p w14:paraId="28BC7177" w14:textId="77777777" w:rsidR="000379F2" w:rsidRDefault="009B1CE9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 xml:space="preserve">Michael </w:t>
      </w:r>
      <w:proofErr w:type="spellStart"/>
      <w:r>
        <w:rPr>
          <w:rFonts w:ascii="Cambria" w:eastAsia="Cambria" w:hAnsi="Cambria" w:cs="Cambria"/>
          <w:sz w:val="32"/>
        </w:rPr>
        <w:t>Thinnes</w:t>
      </w:r>
      <w:proofErr w:type="spellEnd"/>
      <w:r>
        <w:rPr>
          <w:rFonts w:ascii="Cambria" w:eastAsia="Cambria" w:hAnsi="Cambria" w:cs="Cambria"/>
          <w:sz w:val="32"/>
        </w:rPr>
        <w:t xml:space="preserve"> und sein Team freuen sich auf Sie!</w:t>
      </w:r>
    </w:p>
    <w:p w14:paraId="6059ACEF" w14:textId="77777777" w:rsidR="000379F2" w:rsidRDefault="000379F2">
      <w:pPr>
        <w:rPr>
          <w:rFonts w:ascii="Cambria" w:eastAsia="Cambria" w:hAnsi="Cambria" w:cs="Cambria"/>
        </w:rPr>
      </w:pPr>
    </w:p>
    <w:p w14:paraId="6B4C2A55" w14:textId="77777777" w:rsidR="000379F2" w:rsidRDefault="000379F2">
      <w:pPr>
        <w:rPr>
          <w:rFonts w:ascii="Cambria" w:eastAsia="Cambria" w:hAnsi="Cambria" w:cs="Cambria"/>
        </w:rPr>
      </w:pPr>
    </w:p>
    <w:p w14:paraId="6400F317" w14:textId="77777777" w:rsidR="000379F2" w:rsidRDefault="000379F2">
      <w:pPr>
        <w:rPr>
          <w:rFonts w:ascii="Cambria" w:eastAsia="Cambria" w:hAnsi="Cambria" w:cs="Cambria"/>
        </w:rPr>
      </w:pPr>
    </w:p>
    <w:p w14:paraId="137AAF12" w14:textId="77777777" w:rsidR="000379F2" w:rsidRDefault="000379F2">
      <w:pPr>
        <w:rPr>
          <w:rFonts w:ascii="Cambria" w:eastAsia="Cambria" w:hAnsi="Cambria" w:cs="Cambria"/>
        </w:rPr>
      </w:pPr>
    </w:p>
    <w:p w14:paraId="649B06BA" w14:textId="77777777" w:rsidR="000379F2" w:rsidRDefault="000379F2">
      <w:pPr>
        <w:rPr>
          <w:rFonts w:ascii="Cambria" w:eastAsia="Cambria" w:hAnsi="Cambria" w:cs="Cambria"/>
        </w:rPr>
      </w:pPr>
    </w:p>
    <w:p w14:paraId="2A5DE876" w14:textId="77777777" w:rsidR="000379F2" w:rsidRDefault="000379F2">
      <w:pPr>
        <w:rPr>
          <w:rFonts w:ascii="Cambria" w:eastAsia="Cambria" w:hAnsi="Cambria" w:cs="Cambria"/>
        </w:rPr>
      </w:pPr>
    </w:p>
    <w:p w14:paraId="6FABB701" w14:textId="77777777" w:rsidR="000379F2" w:rsidRDefault="000379F2">
      <w:pPr>
        <w:rPr>
          <w:rFonts w:ascii="Cambria" w:eastAsia="Cambria" w:hAnsi="Cambria" w:cs="Cambria"/>
        </w:rPr>
      </w:pPr>
    </w:p>
    <w:p w14:paraId="29988DC9" w14:textId="77777777" w:rsidR="000379F2" w:rsidRDefault="000379F2">
      <w:pPr>
        <w:rPr>
          <w:rFonts w:ascii="Cambria" w:eastAsia="Cambria" w:hAnsi="Cambria" w:cs="Cambria"/>
        </w:rPr>
      </w:pPr>
    </w:p>
    <w:p w14:paraId="5C842B90" w14:textId="77777777" w:rsidR="000379F2" w:rsidRDefault="000379F2">
      <w:pPr>
        <w:rPr>
          <w:rFonts w:ascii="Cambria" w:eastAsia="Cambria" w:hAnsi="Cambria" w:cs="Cambria"/>
        </w:rPr>
      </w:pPr>
    </w:p>
    <w:p w14:paraId="55882175" w14:textId="77777777" w:rsidR="000379F2" w:rsidRDefault="000379F2">
      <w:pPr>
        <w:rPr>
          <w:rFonts w:ascii="Cambria" w:eastAsia="Cambria" w:hAnsi="Cambria" w:cs="Cambria"/>
        </w:rPr>
      </w:pPr>
    </w:p>
    <w:p w14:paraId="62785FCA" w14:textId="77777777" w:rsidR="000379F2" w:rsidRDefault="000379F2">
      <w:pPr>
        <w:rPr>
          <w:rFonts w:ascii="Cambria" w:eastAsia="Cambria" w:hAnsi="Cambria" w:cs="Cambria"/>
        </w:rPr>
      </w:pPr>
    </w:p>
    <w:p w14:paraId="3EFFC3DD" w14:textId="77777777" w:rsidR="000379F2" w:rsidRDefault="000379F2">
      <w:pPr>
        <w:rPr>
          <w:rFonts w:ascii="Cambria" w:eastAsia="Cambria" w:hAnsi="Cambria" w:cs="Cambria"/>
        </w:rPr>
      </w:pPr>
    </w:p>
    <w:p w14:paraId="7509DC4F" w14:textId="77777777" w:rsidR="000379F2" w:rsidRDefault="000379F2">
      <w:pPr>
        <w:rPr>
          <w:rFonts w:ascii="Cambria" w:eastAsia="Cambria" w:hAnsi="Cambria" w:cs="Cambria"/>
        </w:rPr>
      </w:pPr>
    </w:p>
    <w:p w14:paraId="1655B98A" w14:textId="77777777" w:rsidR="000379F2" w:rsidRDefault="000379F2">
      <w:pPr>
        <w:rPr>
          <w:rFonts w:ascii="Cambria" w:eastAsia="Cambria" w:hAnsi="Cambria" w:cs="Cambria"/>
        </w:rPr>
      </w:pPr>
    </w:p>
    <w:p w14:paraId="71BB99E7" w14:textId="77777777" w:rsidR="000379F2" w:rsidRDefault="000379F2">
      <w:pPr>
        <w:rPr>
          <w:rFonts w:ascii="Cambria" w:eastAsia="Cambria" w:hAnsi="Cambria" w:cs="Cambria"/>
        </w:rPr>
      </w:pPr>
    </w:p>
    <w:sectPr w:rsidR="00037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79F2"/>
    <w:rsid w:val="000379F2"/>
    <w:rsid w:val="009B1CE9"/>
    <w:rsid w:val="00C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CD2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Macintosh Word</Application>
  <DocSecurity>0</DocSecurity>
  <Lines>14</Lines>
  <Paragraphs>4</Paragraphs>
  <ScaleCrop>false</ScaleCrop>
  <Company>Twin Music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Simon</cp:lastModifiedBy>
  <cp:revision>3</cp:revision>
  <dcterms:created xsi:type="dcterms:W3CDTF">2020-04-13T07:19:00Z</dcterms:created>
  <dcterms:modified xsi:type="dcterms:W3CDTF">2020-04-21T13:23:00Z</dcterms:modified>
</cp:coreProperties>
</file>